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1C" w:rsidRPr="0028271C" w:rsidRDefault="00DE1AB4" w:rsidP="004B2BD9">
      <w:pPr>
        <w:pStyle w:val="Bezriadkovania"/>
        <w:tabs>
          <w:tab w:val="left" w:pos="322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OČKOVANIE  PSOV</w:t>
      </w:r>
    </w:p>
    <w:p w:rsidR="004B2BD9" w:rsidRPr="004B2BD9" w:rsidRDefault="004B2BD9" w:rsidP="004B2BD9">
      <w:pPr>
        <w:tabs>
          <w:tab w:val="left" w:pos="6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2BD9" w:rsidRDefault="004B2BD9" w:rsidP="004B2BD9">
      <w:pPr>
        <w:pStyle w:val="Normlnywebov"/>
        <w:spacing w:before="0" w:beforeAutospacing="0" w:after="0" w:afterAutospacing="0"/>
        <w:jc w:val="both"/>
        <w:rPr>
          <w:sz w:val="28"/>
          <w:szCs w:val="28"/>
        </w:rPr>
      </w:pPr>
      <w:r w:rsidRPr="004B2BD9">
        <w:rPr>
          <w:sz w:val="28"/>
          <w:szCs w:val="28"/>
        </w:rPr>
        <w:t xml:space="preserve">           </w:t>
      </w:r>
      <w:r w:rsidRPr="004B2BD9">
        <w:rPr>
          <w:sz w:val="28"/>
          <w:szCs w:val="28"/>
        </w:rPr>
        <w:t xml:space="preserve"> </w:t>
      </w:r>
      <w:r w:rsidRPr="004B2BD9">
        <w:rPr>
          <w:sz w:val="28"/>
          <w:szCs w:val="28"/>
        </w:rPr>
        <w:t xml:space="preserve">Dňa  </w:t>
      </w:r>
      <w:r w:rsidRPr="004B2BD9">
        <w:rPr>
          <w:b/>
          <w:sz w:val="32"/>
          <w:szCs w:val="32"/>
        </w:rPr>
        <w:t xml:space="preserve">11.5.2019 </w:t>
      </w:r>
      <w:r w:rsidRPr="004B2BD9">
        <w:rPr>
          <w:b/>
          <w:sz w:val="32"/>
          <w:szCs w:val="32"/>
        </w:rPr>
        <w:t>(sobota)</w:t>
      </w:r>
      <w:r w:rsidRPr="004B2BD9">
        <w:rPr>
          <w:sz w:val="28"/>
          <w:szCs w:val="28"/>
        </w:rPr>
        <w:t xml:space="preserve"> sa uskutoční povinné očkovanie psov proti besnote.</w:t>
      </w:r>
      <w:r>
        <w:rPr>
          <w:sz w:val="28"/>
          <w:szCs w:val="28"/>
        </w:rPr>
        <w:t xml:space="preserve"> </w:t>
      </w:r>
      <w:r w:rsidRPr="004B2BD9">
        <w:rPr>
          <w:sz w:val="28"/>
          <w:szCs w:val="28"/>
        </w:rPr>
        <w:t>Každé zviera</w:t>
      </w:r>
      <w:r>
        <w:rPr>
          <w:sz w:val="28"/>
          <w:szCs w:val="28"/>
        </w:rPr>
        <w:t>,</w:t>
      </w:r>
      <w:r w:rsidRPr="004B2BD9">
        <w:rPr>
          <w:sz w:val="28"/>
          <w:szCs w:val="28"/>
        </w:rPr>
        <w:t xml:space="preserve"> ktoré nie je označené mikročipom musí byť pred vakcináciou </w:t>
      </w:r>
      <w:proofErr w:type="spellStart"/>
      <w:r w:rsidRPr="004B2BD9">
        <w:rPr>
          <w:sz w:val="28"/>
          <w:szCs w:val="28"/>
        </w:rPr>
        <w:t>začipované</w:t>
      </w:r>
      <w:proofErr w:type="spellEnd"/>
      <w:r w:rsidRPr="004B2B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2BD9">
        <w:rPr>
          <w:sz w:val="28"/>
          <w:szCs w:val="28"/>
        </w:rPr>
        <w:t>Z týchto dôvodov je nutné  sa pred očkovaním zvieraťa majiteľovi  preukázať občianskym preukazom.</w:t>
      </w:r>
      <w:r>
        <w:rPr>
          <w:sz w:val="28"/>
          <w:szCs w:val="28"/>
        </w:rPr>
        <w:t xml:space="preserve"> </w:t>
      </w:r>
      <w:r w:rsidRPr="004B2BD9">
        <w:rPr>
          <w:sz w:val="28"/>
          <w:szCs w:val="28"/>
        </w:rPr>
        <w:t xml:space="preserve">Zároveň žiadame majiteľov už </w:t>
      </w:r>
      <w:proofErr w:type="spellStart"/>
      <w:r w:rsidRPr="004B2BD9">
        <w:rPr>
          <w:sz w:val="28"/>
          <w:szCs w:val="28"/>
        </w:rPr>
        <w:t>začipovaných</w:t>
      </w:r>
      <w:proofErr w:type="spellEnd"/>
      <w:r w:rsidRPr="004B2BD9">
        <w:rPr>
          <w:sz w:val="28"/>
          <w:szCs w:val="28"/>
        </w:rPr>
        <w:t xml:space="preserve"> zvierat</w:t>
      </w:r>
      <w:r>
        <w:rPr>
          <w:sz w:val="28"/>
          <w:szCs w:val="28"/>
        </w:rPr>
        <w:t>, ktoré budú očkované, aby si doniesli</w:t>
      </w:r>
      <w:r w:rsidRPr="004B2BD9">
        <w:rPr>
          <w:sz w:val="28"/>
          <w:szCs w:val="28"/>
        </w:rPr>
        <w:t xml:space="preserve"> </w:t>
      </w:r>
      <w:r w:rsidRPr="004B2BD9">
        <w:rPr>
          <w:sz w:val="28"/>
          <w:szCs w:val="28"/>
        </w:rPr>
        <w:t>občiansky</w:t>
      </w:r>
      <w:r w:rsidRPr="004B2BD9">
        <w:rPr>
          <w:sz w:val="28"/>
          <w:szCs w:val="28"/>
        </w:rPr>
        <w:t xml:space="preserve"> preukaz  a veterinárny preukaz zvieraťa  z dôvodu preregistrácie.</w:t>
      </w:r>
      <w:r>
        <w:rPr>
          <w:sz w:val="28"/>
          <w:szCs w:val="28"/>
        </w:rPr>
        <w:t xml:space="preserve"> </w:t>
      </w:r>
      <w:r w:rsidRPr="004B2BD9">
        <w:rPr>
          <w:sz w:val="28"/>
          <w:szCs w:val="28"/>
        </w:rPr>
        <w:t xml:space="preserve">Očkovanie </w:t>
      </w:r>
      <w:r>
        <w:rPr>
          <w:sz w:val="28"/>
          <w:szCs w:val="28"/>
        </w:rPr>
        <w:t xml:space="preserve">sa skutoční v čase </w:t>
      </w:r>
      <w:r w:rsidRPr="004B2BD9">
        <w:rPr>
          <w:b/>
          <w:sz w:val="32"/>
          <w:szCs w:val="32"/>
        </w:rPr>
        <w:t>od 9.00 do 11.00 hod.</w:t>
      </w:r>
      <w:r w:rsidRPr="004B2BD9">
        <w:rPr>
          <w:sz w:val="28"/>
          <w:szCs w:val="28"/>
        </w:rPr>
        <w:t xml:space="preserve"> pred obecným úradom </w:t>
      </w:r>
      <w:r>
        <w:rPr>
          <w:sz w:val="28"/>
          <w:szCs w:val="28"/>
        </w:rPr>
        <w:t xml:space="preserve">v Košickej Polianke. </w:t>
      </w:r>
    </w:p>
    <w:p w:rsidR="00673C5D" w:rsidRPr="004B2BD9" w:rsidRDefault="00673C5D" w:rsidP="004B2BD9">
      <w:pPr>
        <w:pStyle w:val="Normlnywebov"/>
        <w:spacing w:before="0" w:beforeAutospacing="0" w:after="0" w:afterAutospacing="0"/>
        <w:jc w:val="both"/>
        <w:rPr>
          <w:sz w:val="28"/>
          <w:szCs w:val="28"/>
        </w:rPr>
      </w:pPr>
    </w:p>
    <w:p w:rsidR="004B2BD9" w:rsidRPr="004B2BD9" w:rsidRDefault="004B2BD9" w:rsidP="004B2BD9">
      <w:pPr>
        <w:pStyle w:val="Normlnywebov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Poplatky:</w:t>
      </w:r>
    </w:p>
    <w:p w:rsidR="004B2BD9" w:rsidRDefault="004B2BD9" w:rsidP="004B2BD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za očkovanie proti besnote - 8 €</w:t>
      </w:r>
    </w:p>
    <w:p w:rsidR="004B2BD9" w:rsidRDefault="004B2BD9" w:rsidP="004B2BD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2BD9">
        <w:rPr>
          <w:sz w:val="28"/>
          <w:szCs w:val="28"/>
        </w:rPr>
        <w:t xml:space="preserve">za </w:t>
      </w:r>
      <w:proofErr w:type="spellStart"/>
      <w:r w:rsidRPr="004B2BD9">
        <w:rPr>
          <w:sz w:val="28"/>
          <w:szCs w:val="28"/>
        </w:rPr>
        <w:t>čipovanie</w:t>
      </w:r>
      <w:proofErr w:type="spellEnd"/>
      <w:r w:rsidRPr="004B2BD9">
        <w:rPr>
          <w:sz w:val="28"/>
          <w:szCs w:val="28"/>
        </w:rPr>
        <w:t xml:space="preserve"> - </w:t>
      </w:r>
      <w:r>
        <w:rPr>
          <w:sz w:val="28"/>
          <w:szCs w:val="28"/>
        </w:rPr>
        <w:t>15€</w:t>
      </w:r>
      <w:r w:rsidRPr="004B2BD9">
        <w:rPr>
          <w:sz w:val="28"/>
          <w:szCs w:val="28"/>
        </w:rPr>
        <w:t xml:space="preserve"> (čip 10€</w:t>
      </w:r>
      <w:r w:rsidRPr="004B2BD9">
        <w:rPr>
          <w:sz w:val="28"/>
          <w:szCs w:val="28"/>
        </w:rPr>
        <w:t>,</w:t>
      </w:r>
      <w:r w:rsidRPr="004B2BD9">
        <w:rPr>
          <w:sz w:val="28"/>
          <w:szCs w:val="28"/>
        </w:rPr>
        <w:t xml:space="preserve"> registrácia 5€)</w:t>
      </w:r>
    </w:p>
    <w:p w:rsidR="004B2BD9" w:rsidRPr="004B2BD9" w:rsidRDefault="004B2BD9" w:rsidP="004B2BD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v</w:t>
      </w:r>
      <w:r w:rsidRPr="004B2BD9">
        <w:rPr>
          <w:sz w:val="28"/>
          <w:szCs w:val="28"/>
          <w:shd w:val="clear" w:color="auto" w:fill="FFFFFF"/>
        </w:rPr>
        <w:t xml:space="preserve">eterinárny preukaz </w:t>
      </w:r>
      <w:r>
        <w:rPr>
          <w:sz w:val="28"/>
          <w:szCs w:val="28"/>
          <w:shd w:val="clear" w:color="auto" w:fill="FFFFFF"/>
        </w:rPr>
        <w:t>-</w:t>
      </w:r>
      <w:r w:rsidRPr="004B2BD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1€</w:t>
      </w:r>
    </w:p>
    <w:p w:rsidR="004B2BD9" w:rsidRPr="004B2BD9" w:rsidRDefault="004B2BD9" w:rsidP="004B2BD9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</w:p>
    <w:p w:rsidR="004B2BD9" w:rsidRPr="004B2BD9" w:rsidRDefault="004B2BD9" w:rsidP="004B2BD9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4B2BD9">
        <w:rPr>
          <w:sz w:val="28"/>
          <w:szCs w:val="28"/>
        </w:rPr>
        <w:t>Agresívne zvi</w:t>
      </w:r>
      <w:r>
        <w:rPr>
          <w:sz w:val="28"/>
          <w:szCs w:val="28"/>
        </w:rPr>
        <w:t>eratá prosíme opatriť  náhubkom!</w:t>
      </w:r>
    </w:p>
    <w:p w:rsidR="004B2BD9" w:rsidRPr="004B2BD9" w:rsidRDefault="004B2BD9" w:rsidP="004B2BD9">
      <w:pPr>
        <w:pStyle w:val="Normlnywebov"/>
        <w:spacing w:before="0" w:beforeAutospacing="0" w:after="0" w:afterAutospacing="0"/>
        <w:jc w:val="both"/>
        <w:rPr>
          <w:sz w:val="28"/>
          <w:szCs w:val="28"/>
        </w:rPr>
      </w:pPr>
    </w:p>
    <w:p w:rsidR="004B2BD9" w:rsidRPr="004B2BD9" w:rsidRDefault="004B2BD9" w:rsidP="004B2BD9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C5D">
        <w:rPr>
          <w:sz w:val="28"/>
          <w:szCs w:val="28"/>
        </w:rPr>
        <w:t>Zároveň o</w:t>
      </w:r>
      <w:r w:rsidRPr="004B2BD9">
        <w:rPr>
          <w:sz w:val="28"/>
          <w:szCs w:val="28"/>
        </w:rPr>
        <w:t xml:space="preserve">znamujeme občanom, že podľa novely zákona č. 39/2007 </w:t>
      </w:r>
      <w:proofErr w:type="spellStart"/>
      <w:r w:rsidRPr="004B2BD9">
        <w:rPr>
          <w:sz w:val="28"/>
          <w:szCs w:val="28"/>
        </w:rPr>
        <w:t>Z.z</w:t>
      </w:r>
      <w:proofErr w:type="spellEnd"/>
      <w:r w:rsidRPr="004B2BD9">
        <w:rPr>
          <w:sz w:val="28"/>
          <w:szCs w:val="28"/>
        </w:rPr>
        <w:t>. o veterinárnej starostlivosti v znení neskorších predpisov vzniká </w:t>
      </w:r>
      <w:r w:rsidRPr="004B2BD9">
        <w:rPr>
          <w:rStyle w:val="Siln"/>
          <w:sz w:val="28"/>
          <w:szCs w:val="28"/>
        </w:rPr>
        <w:t>od 1. septembra 2018 povinnosť vlastníkom psov zabezpečiť trvalé označenie psa</w:t>
      </w:r>
      <w:r w:rsidRPr="004B2BD9">
        <w:rPr>
          <w:sz w:val="28"/>
          <w:szCs w:val="28"/>
        </w:rPr>
        <w:t> chovaného na území Slovenskej republiky </w:t>
      </w:r>
      <w:r w:rsidRPr="004B2BD9">
        <w:rPr>
          <w:rStyle w:val="Siln"/>
          <w:sz w:val="28"/>
          <w:szCs w:val="28"/>
        </w:rPr>
        <w:t>transpondérom (čipom)</w:t>
      </w:r>
      <w:r w:rsidRPr="004B2BD9">
        <w:rPr>
          <w:sz w:val="28"/>
          <w:szCs w:val="28"/>
        </w:rPr>
        <w:t>, pred prvou zmenou vlastníka psa, najneskôr do 12 týždňov veku psa (šteniatka).</w:t>
      </w:r>
    </w:p>
    <w:p w:rsidR="0028271C" w:rsidRPr="004B2BD9" w:rsidRDefault="004B2BD9" w:rsidP="004B2BD9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4B2BD9">
        <w:rPr>
          <w:sz w:val="28"/>
          <w:szCs w:val="28"/>
        </w:rPr>
        <w:t>      Vlastník psa narodeného do 31. augusta 2018 je povinný zabezpečiť označenie psa najneskôr do 31. októbra 2019 (podrobnejšie v § 54g ods. 2 zákona č. 39/2007</w:t>
      </w:r>
      <w:r>
        <w:rPr>
          <w:sz w:val="28"/>
          <w:szCs w:val="28"/>
        </w:rPr>
        <w:t xml:space="preserve"> </w:t>
      </w:r>
      <w:proofErr w:type="spellStart"/>
      <w:r w:rsidRPr="004B2BD9">
        <w:rPr>
          <w:sz w:val="28"/>
          <w:szCs w:val="28"/>
        </w:rPr>
        <w:t>Z.z</w:t>
      </w:r>
      <w:proofErr w:type="spellEnd"/>
      <w:r w:rsidRPr="004B2BD9">
        <w:rPr>
          <w:sz w:val="28"/>
          <w:szCs w:val="28"/>
        </w:rPr>
        <w:t>. o veterinárnej starostlivosti v znení neskorších predpisov).  </w:t>
      </w:r>
      <w:r w:rsidR="0028271C" w:rsidRPr="004B2BD9">
        <w:tab/>
        <w:t xml:space="preserve"> </w:t>
      </w:r>
    </w:p>
    <w:p w:rsidR="004B2BD9" w:rsidRPr="004B2BD9" w:rsidRDefault="0028271C" w:rsidP="004B2BD9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2BD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9992" cy="2752725"/>
            <wp:effectExtent l="0" t="0" r="2540" b="0"/>
            <wp:docPr id="1" name="Obrázok 1" descr="C:\Users\kho87323\Desktop\ock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87323\Desktop\ockov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44" cy="287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BD9" w:rsidRPr="004B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0AD5"/>
    <w:multiLevelType w:val="hybridMultilevel"/>
    <w:tmpl w:val="62D26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C9"/>
    <w:rsid w:val="0028271C"/>
    <w:rsid w:val="004B2BD9"/>
    <w:rsid w:val="00673C5D"/>
    <w:rsid w:val="0069168E"/>
    <w:rsid w:val="00DE1AB4"/>
    <w:rsid w:val="00F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0051D-6351-47FE-92C5-E5ED291A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271C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4B2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B2BD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2</cp:revision>
  <cp:lastPrinted>2019-05-09T12:25:00Z</cp:lastPrinted>
  <dcterms:created xsi:type="dcterms:W3CDTF">2019-05-09T12:32:00Z</dcterms:created>
  <dcterms:modified xsi:type="dcterms:W3CDTF">2019-05-09T12:32:00Z</dcterms:modified>
</cp:coreProperties>
</file>